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D35014" w14:textId="61099D8A" w:rsidR="00760722" w:rsidRPr="00451565" w:rsidRDefault="009F569F" w:rsidP="00451565">
      <w:pPr>
        <w:jc w:val="center"/>
      </w:pPr>
      <w:r w:rsidRPr="00694F1E">
        <w:rPr>
          <w:rFonts w:hint="eastAsia"/>
        </w:rPr>
        <w:t>20</w:t>
      </w:r>
      <w:r w:rsidRPr="00694F1E">
        <w:t>2</w:t>
      </w:r>
      <w:r w:rsidR="0068714D" w:rsidRPr="00694F1E">
        <w:t>5</w:t>
      </w:r>
      <w:r w:rsidRPr="00694F1E">
        <w:rPr>
          <w:rFonts w:hint="eastAsia"/>
        </w:rPr>
        <w:t>年</w:t>
      </w:r>
      <w:r w:rsidRPr="00E02E87">
        <w:rPr>
          <w:rFonts w:hint="eastAsia"/>
        </w:rPr>
        <w:t>春季大会</w:t>
      </w:r>
    </w:p>
    <w:p w14:paraId="58B3D0AD" w14:textId="77777777" w:rsidR="00760722" w:rsidRPr="00451565" w:rsidRDefault="00760722" w:rsidP="00451565">
      <w:pPr>
        <w:jc w:val="center"/>
      </w:pPr>
      <w:r w:rsidRPr="00451565">
        <w:t>Student Presentation Award of the Physical Society of Japan</w:t>
      </w:r>
    </w:p>
    <w:p w14:paraId="05596CA5" w14:textId="77777777" w:rsidR="00760722" w:rsidRPr="00451565" w:rsidRDefault="00760722" w:rsidP="00451565">
      <w:pPr>
        <w:jc w:val="center"/>
      </w:pPr>
      <w:r w:rsidRPr="00451565">
        <w:rPr>
          <w:rFonts w:hint="eastAsia"/>
        </w:rPr>
        <w:t>日本物理学会学生優秀発</w:t>
      </w:r>
      <w:proofErr w:type="gramStart"/>
      <w:r w:rsidRPr="00451565">
        <w:rPr>
          <w:rFonts w:hint="eastAsia"/>
        </w:rPr>
        <w:t>表賞</w:t>
      </w:r>
      <w:proofErr w:type="gramEnd"/>
      <w:r w:rsidRPr="00451565">
        <w:rPr>
          <w:rFonts w:hint="eastAsia"/>
        </w:rPr>
        <w:t xml:space="preserve"> (</w:t>
      </w:r>
      <w:r w:rsidRPr="00451565">
        <w:rPr>
          <w:rFonts w:hint="eastAsia"/>
        </w:rPr>
        <w:t>領域</w:t>
      </w:r>
      <w:r w:rsidRPr="00451565">
        <w:rPr>
          <w:rFonts w:hint="eastAsia"/>
        </w:rPr>
        <w:t xml:space="preserve">8) </w:t>
      </w:r>
      <w:r w:rsidRPr="00451565">
        <w:rPr>
          <w:rFonts w:hint="eastAsia"/>
        </w:rPr>
        <w:t>募集要項</w:t>
      </w:r>
    </w:p>
    <w:p w14:paraId="51E0BF06" w14:textId="77777777" w:rsidR="00760722" w:rsidRPr="00451565" w:rsidRDefault="00760722" w:rsidP="00760722"/>
    <w:p w14:paraId="4CF58450" w14:textId="77777777" w:rsidR="00760722" w:rsidRPr="00451565" w:rsidRDefault="00760722" w:rsidP="00760722"/>
    <w:p w14:paraId="01E1CBF4" w14:textId="77777777" w:rsidR="00760722" w:rsidRPr="00451565" w:rsidRDefault="00760722" w:rsidP="00760722">
      <w:r w:rsidRPr="00451565">
        <w:rPr>
          <w:rFonts w:hint="eastAsia"/>
        </w:rPr>
        <w:t>日本物理学会では、物理学会大会における若手の優秀な発表を奨励し、大会をより活性化するために、「学生優秀発</w:t>
      </w:r>
      <w:proofErr w:type="gramStart"/>
      <w:r w:rsidRPr="00451565">
        <w:rPr>
          <w:rFonts w:hint="eastAsia"/>
        </w:rPr>
        <w:t>表賞</w:t>
      </w:r>
      <w:proofErr w:type="gramEnd"/>
      <w:r w:rsidRPr="00451565">
        <w:rPr>
          <w:rFonts w:hint="eastAsia"/>
        </w:rPr>
        <w:t>」を新設しました。</w:t>
      </w:r>
    </w:p>
    <w:p w14:paraId="4E5A0FC7" w14:textId="4A13DE9F" w:rsidR="00760722" w:rsidRDefault="00760722" w:rsidP="00760722">
      <w:r w:rsidRPr="00451565">
        <w:rPr>
          <w:rFonts w:hint="eastAsia"/>
        </w:rPr>
        <w:t>日本物理学会学生優秀発</w:t>
      </w:r>
      <w:proofErr w:type="gramStart"/>
      <w:r w:rsidRPr="00451565">
        <w:rPr>
          <w:rFonts w:hint="eastAsia"/>
        </w:rPr>
        <w:t>表賞</w:t>
      </w:r>
      <w:proofErr w:type="gramEnd"/>
      <w:r w:rsidRPr="00451565">
        <w:rPr>
          <w:rFonts w:hint="eastAsia"/>
        </w:rPr>
        <w:t>実施要綱はこちら</w:t>
      </w:r>
    </w:p>
    <w:p w14:paraId="3AA74001" w14:textId="4A017E88" w:rsidR="00296AE7" w:rsidRPr="00296AE7" w:rsidRDefault="00296AE7" w:rsidP="00296AE7">
      <w:pPr>
        <w:ind w:firstLineChars="400" w:firstLine="840"/>
      </w:pPr>
      <w:hyperlink r:id="rId7" w:history="1">
        <w:r w:rsidRPr="00296AE7">
          <w:rPr>
            <w:rStyle w:val="ab"/>
          </w:rPr>
          <w:t>http://www.r8.div.jps.or.jp/spa_youkou.pdf</w:t>
        </w:r>
      </w:hyperlink>
    </w:p>
    <w:p w14:paraId="0D69B85C" w14:textId="77BC6373" w:rsidR="00261A11" w:rsidRDefault="00760722" w:rsidP="00261A11">
      <w:r w:rsidRPr="00451565">
        <w:rPr>
          <w:rFonts w:hint="eastAsia"/>
        </w:rPr>
        <w:t>附則</w:t>
      </w:r>
      <w:r w:rsidRPr="00451565">
        <w:rPr>
          <w:rFonts w:hint="eastAsia"/>
        </w:rPr>
        <w:t>(2)</w:t>
      </w:r>
      <w:r w:rsidRPr="00451565">
        <w:rPr>
          <w:rFonts w:hint="eastAsia"/>
        </w:rPr>
        <w:t>に基づく領域</w:t>
      </w:r>
      <w:r w:rsidRPr="00451565">
        <w:rPr>
          <w:rFonts w:hint="eastAsia"/>
        </w:rPr>
        <w:t>8</w:t>
      </w:r>
      <w:r w:rsidRPr="00451565">
        <w:rPr>
          <w:rFonts w:hint="eastAsia"/>
        </w:rPr>
        <w:t>候補者決定規則はこちら</w:t>
      </w:r>
      <w:r w:rsidR="00261A11" w:rsidRPr="00451565">
        <w:rPr>
          <w:rFonts w:hint="eastAsia"/>
        </w:rPr>
        <w:t>(</w:t>
      </w:r>
      <w:r w:rsidR="00E02E87">
        <w:rPr>
          <w:rFonts w:hint="eastAsia"/>
        </w:rPr>
        <w:t>改訂版</w:t>
      </w:r>
      <w:r w:rsidR="00261A11" w:rsidRPr="00E02E87">
        <w:rPr>
          <w:rFonts w:hint="eastAsia"/>
        </w:rPr>
        <w:t>20</w:t>
      </w:r>
      <w:r w:rsidR="00823483" w:rsidRPr="00E02E87">
        <w:t>22</w:t>
      </w:r>
      <w:r w:rsidR="00261A11" w:rsidRPr="00E02E87">
        <w:rPr>
          <w:rFonts w:hint="eastAsia"/>
        </w:rPr>
        <w:t>年</w:t>
      </w:r>
      <w:r w:rsidR="00261A11" w:rsidRPr="00E02E87">
        <w:rPr>
          <w:rFonts w:hint="eastAsia"/>
        </w:rPr>
        <w:t>10</w:t>
      </w:r>
      <w:r w:rsidR="00261A11" w:rsidRPr="00E02E87">
        <w:rPr>
          <w:rFonts w:hint="eastAsia"/>
        </w:rPr>
        <w:t>月</w:t>
      </w:r>
      <w:r w:rsidR="00823483" w:rsidRPr="00E02E87">
        <w:t>8</w:t>
      </w:r>
      <w:r w:rsidR="00261A11" w:rsidRPr="00E02E87">
        <w:rPr>
          <w:rFonts w:hint="eastAsia"/>
        </w:rPr>
        <w:t>日</w:t>
      </w:r>
      <w:r w:rsidR="00261A11" w:rsidRPr="00451565">
        <w:rPr>
          <w:rFonts w:hint="eastAsia"/>
        </w:rPr>
        <w:t>理事会承認</w:t>
      </w:r>
      <w:r w:rsidR="00261A11" w:rsidRPr="00451565">
        <w:rPr>
          <w:rFonts w:hint="eastAsia"/>
        </w:rPr>
        <w:t>)</w:t>
      </w:r>
    </w:p>
    <w:p w14:paraId="3D8DCC7E" w14:textId="224743E4" w:rsidR="00296AE7" w:rsidRDefault="00296AE7" w:rsidP="00296AE7">
      <w:pPr>
        <w:ind w:firstLineChars="400" w:firstLine="840"/>
      </w:pPr>
      <w:hyperlink r:id="rId8" w:history="1">
        <w:r w:rsidRPr="009C2BDC">
          <w:rPr>
            <w:rStyle w:val="ab"/>
          </w:rPr>
          <w:t>http://www.r8.div.jps.or.jp/spa_kisoku.pdf</w:t>
        </w:r>
      </w:hyperlink>
    </w:p>
    <w:p w14:paraId="04AC23F5" w14:textId="77777777" w:rsidR="00841EE2" w:rsidRPr="00451565" w:rsidRDefault="00841EE2" w:rsidP="00760722"/>
    <w:p w14:paraId="5AEC25D3" w14:textId="77777777" w:rsidR="00760722" w:rsidRPr="00451565" w:rsidRDefault="00841EE2" w:rsidP="00760722">
      <w:pPr>
        <w:rPr>
          <w:b/>
          <w:bCs/>
        </w:rPr>
      </w:pPr>
      <w:r w:rsidRPr="00451565">
        <w:rPr>
          <w:rFonts w:hint="eastAsia"/>
          <w:b/>
          <w:bCs/>
        </w:rPr>
        <w:t>１．</w:t>
      </w:r>
      <w:r w:rsidR="00760722" w:rsidRPr="00451565">
        <w:rPr>
          <w:rFonts w:hint="eastAsia"/>
          <w:b/>
          <w:bCs/>
        </w:rPr>
        <w:t>応募資格</w:t>
      </w:r>
    </w:p>
    <w:p w14:paraId="3073F5DB" w14:textId="07A5D69F" w:rsidR="00760722" w:rsidRPr="00451565" w:rsidRDefault="00760722" w:rsidP="009F569F">
      <w:pPr>
        <w:spacing w:line="320" w:lineRule="exact"/>
      </w:pPr>
      <w:r w:rsidRPr="00451565">
        <w:rPr>
          <w:rFonts w:hint="eastAsia"/>
        </w:rPr>
        <w:t xml:space="preserve">    </w:t>
      </w:r>
      <w:r w:rsidRPr="00451565">
        <w:rPr>
          <w:rFonts w:hint="eastAsia"/>
        </w:rPr>
        <w:t>日本物理学会が発表する「日本物理学会</w:t>
      </w:r>
      <w:r w:rsidRPr="00451565">
        <w:rPr>
          <w:rFonts w:hint="eastAsia"/>
        </w:rPr>
        <w:t xml:space="preserve"> </w:t>
      </w:r>
      <w:r w:rsidRPr="00451565">
        <w:rPr>
          <w:rFonts w:hint="eastAsia"/>
        </w:rPr>
        <w:t>学生優秀発</w:t>
      </w:r>
      <w:proofErr w:type="gramStart"/>
      <w:r w:rsidRPr="00451565">
        <w:rPr>
          <w:rFonts w:hint="eastAsia"/>
        </w:rPr>
        <w:t>表賞</w:t>
      </w:r>
      <w:proofErr w:type="gramEnd"/>
      <w:r w:rsidRPr="00451565">
        <w:rPr>
          <w:rFonts w:hint="eastAsia"/>
        </w:rPr>
        <w:t xml:space="preserve"> </w:t>
      </w:r>
      <w:r w:rsidRPr="00451565">
        <w:rPr>
          <w:rFonts w:hint="eastAsia"/>
        </w:rPr>
        <w:t>実施要綱」に基づき、以下の条件を満たす者を選考対象者とする。</w:t>
      </w:r>
      <w:r w:rsidRPr="00E02E87">
        <w:rPr>
          <w:rFonts w:hint="eastAsia"/>
        </w:rPr>
        <w:t>なお、領域</w:t>
      </w:r>
      <w:r w:rsidRPr="00E02E87">
        <w:rPr>
          <w:rFonts w:hint="eastAsia"/>
        </w:rPr>
        <w:t>8</w:t>
      </w:r>
      <w:r w:rsidRPr="00E02E87">
        <w:rPr>
          <w:rFonts w:hint="eastAsia"/>
        </w:rPr>
        <w:t>では、</w:t>
      </w:r>
      <w:r w:rsidR="009F569F" w:rsidRPr="00E02E87">
        <w:rPr>
          <w:rFonts w:hint="eastAsia"/>
        </w:rPr>
        <w:t>物理学会</w:t>
      </w:r>
      <w:r w:rsidR="009F569F" w:rsidRPr="00E02E87">
        <w:t>大会において候</w:t>
      </w:r>
      <w:r w:rsidR="009F569F" w:rsidRPr="00E02E87">
        <w:rPr>
          <w:rFonts w:hint="eastAsia"/>
        </w:rPr>
        <w:t>補者の推薦を行うこととする</w:t>
      </w:r>
      <w:r w:rsidR="009F569F" w:rsidRPr="00E02E87">
        <w:rPr>
          <w:rFonts w:hint="eastAsia"/>
        </w:rPr>
        <w:t>(</w:t>
      </w:r>
      <w:r w:rsidR="009F569F" w:rsidRPr="00E02E87">
        <w:rPr>
          <w:rFonts w:hint="eastAsia"/>
        </w:rPr>
        <w:t>ただし各年度内</w:t>
      </w:r>
      <w:r w:rsidR="009F569F" w:rsidRPr="00E02E87">
        <w:rPr>
          <w:rFonts w:hint="eastAsia"/>
        </w:rPr>
        <w:t>1</w:t>
      </w:r>
      <w:r w:rsidR="009F569F" w:rsidRPr="00E02E87">
        <w:rPr>
          <w:rFonts w:hint="eastAsia"/>
        </w:rPr>
        <w:t>回のみ</w:t>
      </w:r>
      <w:r w:rsidR="009F569F" w:rsidRPr="00E02E87">
        <w:rPr>
          <w:rFonts w:hint="eastAsia"/>
        </w:rPr>
        <w:t>)</w:t>
      </w:r>
      <w:r w:rsidR="009F569F" w:rsidRPr="00E02E87">
        <w:rPr>
          <w:rFonts w:hint="eastAsia"/>
        </w:rPr>
        <w:t>。</w:t>
      </w:r>
    </w:p>
    <w:p w14:paraId="6BABA31B" w14:textId="77777777" w:rsidR="00760722" w:rsidRPr="00451565" w:rsidRDefault="00760722" w:rsidP="008C182C">
      <w:pPr>
        <w:pStyle w:val="a3"/>
        <w:numPr>
          <w:ilvl w:val="0"/>
          <w:numId w:val="1"/>
        </w:numPr>
        <w:ind w:leftChars="0" w:left="851" w:hanging="567"/>
      </w:pPr>
      <w:r w:rsidRPr="00451565">
        <w:rPr>
          <w:rFonts w:hint="eastAsia"/>
        </w:rPr>
        <w:t>領域</w:t>
      </w:r>
      <w:r w:rsidRPr="00451565">
        <w:rPr>
          <w:rFonts w:hint="eastAsia"/>
        </w:rPr>
        <w:t>8</w:t>
      </w:r>
      <w:r w:rsidRPr="00451565">
        <w:rPr>
          <w:rFonts w:hint="eastAsia"/>
        </w:rPr>
        <w:t>のセッション（他領域との合同セッションの場合も含む）において、第一著者かつ登壇者として口頭発表を行う者。</w:t>
      </w:r>
    </w:p>
    <w:p w14:paraId="329D26C4" w14:textId="77777777" w:rsidR="00760722" w:rsidRPr="00451565" w:rsidRDefault="00760722" w:rsidP="008C182C">
      <w:pPr>
        <w:pStyle w:val="a3"/>
        <w:numPr>
          <w:ilvl w:val="0"/>
          <w:numId w:val="1"/>
        </w:numPr>
        <w:ind w:leftChars="0" w:hanging="136"/>
      </w:pPr>
      <w:r w:rsidRPr="00451565">
        <w:rPr>
          <w:rFonts w:hint="eastAsia"/>
        </w:rPr>
        <w:t>本大会において他領域の学生優秀発</w:t>
      </w:r>
      <w:proofErr w:type="gramStart"/>
      <w:r w:rsidRPr="00451565">
        <w:rPr>
          <w:rFonts w:hint="eastAsia"/>
        </w:rPr>
        <w:t>表賞</w:t>
      </w:r>
      <w:proofErr w:type="gramEnd"/>
      <w:r w:rsidRPr="00451565">
        <w:rPr>
          <w:rFonts w:hint="eastAsia"/>
        </w:rPr>
        <w:t>に応募しない者。</w:t>
      </w:r>
    </w:p>
    <w:p w14:paraId="51E4ECAB" w14:textId="77777777" w:rsidR="00760722" w:rsidRPr="00451565" w:rsidRDefault="00760722" w:rsidP="008C182C">
      <w:pPr>
        <w:pStyle w:val="a3"/>
        <w:numPr>
          <w:ilvl w:val="0"/>
          <w:numId w:val="1"/>
        </w:numPr>
        <w:ind w:leftChars="0" w:hanging="136"/>
      </w:pPr>
      <w:r w:rsidRPr="00451565">
        <w:rPr>
          <w:rFonts w:hint="eastAsia"/>
        </w:rPr>
        <w:t>過去に領域</w:t>
      </w:r>
      <w:r w:rsidRPr="00451565">
        <w:rPr>
          <w:rFonts w:hint="eastAsia"/>
        </w:rPr>
        <w:t>8</w:t>
      </w:r>
      <w:r w:rsidRPr="00451565">
        <w:rPr>
          <w:rFonts w:hint="eastAsia"/>
        </w:rPr>
        <w:t>からの推薦で学生優秀発</w:t>
      </w:r>
      <w:proofErr w:type="gramStart"/>
      <w:r w:rsidRPr="00451565">
        <w:rPr>
          <w:rFonts w:hint="eastAsia"/>
        </w:rPr>
        <w:t>表賞</w:t>
      </w:r>
      <w:proofErr w:type="gramEnd"/>
      <w:r w:rsidRPr="00451565">
        <w:rPr>
          <w:rFonts w:hint="eastAsia"/>
        </w:rPr>
        <w:t>を受賞していない者。</w:t>
      </w:r>
    </w:p>
    <w:p w14:paraId="56583031" w14:textId="77777777" w:rsidR="00760722" w:rsidRPr="00451565" w:rsidRDefault="00760722" w:rsidP="00760722"/>
    <w:p w14:paraId="103D9A00" w14:textId="77777777" w:rsidR="00760722" w:rsidRPr="00451565" w:rsidRDefault="00841EE2" w:rsidP="00760722">
      <w:pPr>
        <w:rPr>
          <w:b/>
          <w:bCs/>
        </w:rPr>
      </w:pPr>
      <w:r w:rsidRPr="00451565">
        <w:rPr>
          <w:rFonts w:hint="eastAsia"/>
          <w:b/>
          <w:bCs/>
        </w:rPr>
        <w:t>２．</w:t>
      </w:r>
      <w:r w:rsidR="00760722" w:rsidRPr="00451565">
        <w:rPr>
          <w:rFonts w:hint="eastAsia"/>
          <w:b/>
          <w:bCs/>
        </w:rPr>
        <w:t>応募条件</w:t>
      </w:r>
    </w:p>
    <w:p w14:paraId="2649AF71" w14:textId="77777777" w:rsidR="00760722" w:rsidRPr="00451565" w:rsidRDefault="00760722" w:rsidP="00760722">
      <w:r w:rsidRPr="00451565">
        <w:rPr>
          <w:rFonts w:hint="eastAsia"/>
        </w:rPr>
        <w:t xml:space="preserve">    </w:t>
      </w:r>
      <w:r w:rsidRPr="00451565">
        <w:rPr>
          <w:rFonts w:hint="eastAsia"/>
        </w:rPr>
        <w:t>以下の条件を満たす発表を審査対象とする。</w:t>
      </w:r>
    </w:p>
    <w:p w14:paraId="73DC59CA" w14:textId="77777777" w:rsidR="00760722" w:rsidRPr="00451565" w:rsidRDefault="00760722" w:rsidP="008C182C">
      <w:pPr>
        <w:pStyle w:val="a3"/>
        <w:numPr>
          <w:ilvl w:val="0"/>
          <w:numId w:val="3"/>
        </w:numPr>
        <w:ind w:leftChars="0" w:hanging="136"/>
      </w:pPr>
      <w:r w:rsidRPr="00451565">
        <w:rPr>
          <w:rFonts w:hint="eastAsia"/>
        </w:rPr>
        <w:t>学生本人が主体的に取り組んだ研究についての発表。</w:t>
      </w:r>
    </w:p>
    <w:p w14:paraId="676D8F1E" w14:textId="77777777" w:rsidR="00760722" w:rsidRPr="00451565" w:rsidRDefault="00760722" w:rsidP="008C182C">
      <w:pPr>
        <w:pStyle w:val="a3"/>
        <w:numPr>
          <w:ilvl w:val="0"/>
          <w:numId w:val="3"/>
        </w:numPr>
        <w:ind w:leftChars="0" w:hanging="136"/>
      </w:pPr>
      <w:r w:rsidRPr="00451565">
        <w:rPr>
          <w:rFonts w:hint="eastAsia"/>
        </w:rPr>
        <w:t>各大会一人につき一件までの発表。</w:t>
      </w:r>
    </w:p>
    <w:p w14:paraId="71187219" w14:textId="77777777" w:rsidR="00760722" w:rsidRPr="00451565" w:rsidRDefault="00760722" w:rsidP="008C182C">
      <w:pPr>
        <w:pStyle w:val="a3"/>
        <w:numPr>
          <w:ilvl w:val="0"/>
          <w:numId w:val="3"/>
        </w:numPr>
        <w:ind w:leftChars="0" w:hanging="136"/>
      </w:pPr>
      <w:r w:rsidRPr="00451565">
        <w:rPr>
          <w:rFonts w:hint="eastAsia"/>
        </w:rPr>
        <w:t>ある程度完結した内容であること。</w:t>
      </w:r>
    </w:p>
    <w:p w14:paraId="51DE211E" w14:textId="77777777" w:rsidR="00760722" w:rsidRPr="00451565" w:rsidRDefault="00760722" w:rsidP="008C182C">
      <w:pPr>
        <w:pStyle w:val="a3"/>
        <w:numPr>
          <w:ilvl w:val="0"/>
          <w:numId w:val="3"/>
        </w:numPr>
        <w:ind w:leftChars="0" w:hanging="136"/>
      </w:pPr>
      <w:r w:rsidRPr="00451565">
        <w:rPr>
          <w:rFonts w:hint="eastAsia"/>
        </w:rPr>
        <w:t>過去に発表した内容と完全に同一なものは不可。ただし、発展的内容なら可。</w:t>
      </w:r>
    </w:p>
    <w:p w14:paraId="51A95570" w14:textId="77777777" w:rsidR="00760722" w:rsidRPr="00451565" w:rsidRDefault="00760722" w:rsidP="00760722"/>
    <w:p w14:paraId="683F85D9" w14:textId="77777777" w:rsidR="00760722" w:rsidRPr="00451565" w:rsidRDefault="00760722" w:rsidP="00760722">
      <w:pPr>
        <w:rPr>
          <w:b/>
          <w:bCs/>
        </w:rPr>
      </w:pPr>
      <w:r w:rsidRPr="00451565">
        <w:rPr>
          <w:rFonts w:hint="eastAsia"/>
          <w:b/>
          <w:bCs/>
        </w:rPr>
        <w:t xml:space="preserve"> </w:t>
      </w:r>
      <w:r w:rsidR="00841EE2" w:rsidRPr="00451565">
        <w:rPr>
          <w:rFonts w:hint="eastAsia"/>
          <w:b/>
          <w:bCs/>
        </w:rPr>
        <w:t>３．</w:t>
      </w:r>
      <w:r w:rsidRPr="00451565">
        <w:rPr>
          <w:rFonts w:hint="eastAsia"/>
          <w:b/>
          <w:bCs/>
        </w:rPr>
        <w:t>応募方法</w:t>
      </w:r>
    </w:p>
    <w:p w14:paraId="67FEBFB4" w14:textId="2847758D" w:rsidR="00760722" w:rsidRPr="00451565" w:rsidRDefault="00760722" w:rsidP="008C182C">
      <w:pPr>
        <w:pStyle w:val="a3"/>
        <w:numPr>
          <w:ilvl w:val="0"/>
          <w:numId w:val="8"/>
        </w:numPr>
        <w:ind w:leftChars="0" w:hanging="136"/>
      </w:pPr>
      <w:r w:rsidRPr="00451565">
        <w:rPr>
          <w:rFonts w:hint="eastAsia"/>
        </w:rPr>
        <w:t>応募者本人が応募書類を</w:t>
      </w:r>
      <w:r w:rsidR="0099226C" w:rsidRPr="00451565">
        <w:rPr>
          <w:rFonts w:hint="eastAsia"/>
        </w:rPr>
        <w:t>(</w:t>
      </w:r>
      <w:r w:rsidR="0099226C" w:rsidRPr="00451565">
        <w:t>2)</w:t>
      </w:r>
      <w:r w:rsidR="0099226C" w:rsidRPr="00451565">
        <w:rPr>
          <w:rFonts w:hint="eastAsia"/>
        </w:rPr>
        <w:t>の送付先に</w:t>
      </w:r>
      <w:r w:rsidRPr="00451565">
        <w:rPr>
          <w:rFonts w:hint="eastAsia"/>
        </w:rPr>
        <w:t>メールで送付する</w:t>
      </w:r>
      <w:r w:rsidR="0099226C" w:rsidRPr="00451565">
        <w:rPr>
          <w:rFonts w:hint="eastAsia"/>
        </w:rPr>
        <w:t>こと</w:t>
      </w:r>
      <w:r w:rsidRPr="00451565">
        <w:rPr>
          <w:rFonts w:hint="eastAsia"/>
        </w:rPr>
        <w:t>。</w:t>
      </w:r>
    </w:p>
    <w:p w14:paraId="2348BEE4" w14:textId="6FC32BCB" w:rsidR="003B3C52" w:rsidRPr="009A3347" w:rsidRDefault="00760722" w:rsidP="003B3C52">
      <w:pPr>
        <w:pStyle w:val="a3"/>
        <w:numPr>
          <w:ilvl w:val="0"/>
          <w:numId w:val="8"/>
        </w:numPr>
        <w:ind w:leftChars="0" w:hanging="136"/>
        <w:rPr>
          <w:color w:val="000000" w:themeColor="text1"/>
        </w:rPr>
      </w:pPr>
      <w:r w:rsidRPr="00451565">
        <w:rPr>
          <w:rFonts w:hint="eastAsia"/>
        </w:rPr>
        <w:t>送付先：</w:t>
      </w:r>
      <w:r w:rsidRPr="00451565">
        <w:rPr>
          <w:rFonts w:hint="eastAsia"/>
        </w:rPr>
        <w:t xml:space="preserve"> </w:t>
      </w:r>
      <w:r w:rsidR="003B3C52" w:rsidRPr="009A3347">
        <w:rPr>
          <w:rFonts w:hint="eastAsia"/>
          <w:color w:val="000000" w:themeColor="text1"/>
        </w:rPr>
        <w:t>jps.f8.student.award@gmail.com</w:t>
      </w:r>
      <w:r w:rsidR="00E50D8A" w:rsidRPr="009A3347">
        <w:rPr>
          <w:color w:val="000000" w:themeColor="text1"/>
        </w:rPr>
        <w:t xml:space="preserve"> </w:t>
      </w:r>
    </w:p>
    <w:p w14:paraId="79DA2823" w14:textId="4C377B08" w:rsidR="003B3C52" w:rsidRPr="00E02E87" w:rsidRDefault="00760722" w:rsidP="003B3C52">
      <w:pPr>
        <w:pStyle w:val="a3"/>
        <w:numPr>
          <w:ilvl w:val="0"/>
          <w:numId w:val="8"/>
        </w:numPr>
        <w:ind w:leftChars="0" w:hanging="136"/>
      </w:pPr>
      <w:r w:rsidRPr="00E02E87">
        <w:rPr>
          <w:rFonts w:hint="eastAsia"/>
        </w:rPr>
        <w:t>応募期間：</w:t>
      </w:r>
      <w:r w:rsidRPr="00694F1E">
        <w:rPr>
          <w:rFonts w:hint="eastAsia"/>
        </w:rPr>
        <w:t>20</w:t>
      </w:r>
      <w:r w:rsidR="006D61E1" w:rsidRPr="00694F1E">
        <w:t>2</w:t>
      </w:r>
      <w:r w:rsidR="009A3347" w:rsidRPr="00694F1E">
        <w:t>4</w:t>
      </w:r>
      <w:r w:rsidRPr="00694F1E">
        <w:rPr>
          <w:rFonts w:hint="eastAsia"/>
        </w:rPr>
        <w:t>年</w:t>
      </w:r>
      <w:r w:rsidRPr="00694F1E">
        <w:rPr>
          <w:rFonts w:hint="eastAsia"/>
        </w:rPr>
        <w:t>1</w:t>
      </w:r>
      <w:r w:rsidR="00841EE2" w:rsidRPr="00694F1E">
        <w:rPr>
          <w:rFonts w:hint="eastAsia"/>
        </w:rPr>
        <w:t>0</w:t>
      </w:r>
      <w:r w:rsidRPr="00694F1E">
        <w:rPr>
          <w:rFonts w:hint="eastAsia"/>
        </w:rPr>
        <w:t>月</w:t>
      </w:r>
      <w:r w:rsidR="00172C86" w:rsidRPr="00694F1E">
        <w:t>1</w:t>
      </w:r>
      <w:r w:rsidR="009A3347" w:rsidRPr="00694F1E">
        <w:t>1</w:t>
      </w:r>
      <w:r w:rsidRPr="00694F1E">
        <w:rPr>
          <w:rFonts w:hint="eastAsia"/>
        </w:rPr>
        <w:t>日（</w:t>
      </w:r>
      <w:r w:rsidR="006D61E1" w:rsidRPr="00694F1E">
        <w:rPr>
          <w:rFonts w:hint="eastAsia"/>
        </w:rPr>
        <w:t>金</w:t>
      </w:r>
      <w:r w:rsidRPr="00694F1E">
        <w:rPr>
          <w:rFonts w:hint="eastAsia"/>
        </w:rPr>
        <w:t>）</w:t>
      </w:r>
      <w:r w:rsidR="00841EE2" w:rsidRPr="00694F1E">
        <w:rPr>
          <w:rFonts w:hint="eastAsia"/>
        </w:rPr>
        <w:t>～</w:t>
      </w:r>
      <w:r w:rsidRPr="00694F1E">
        <w:rPr>
          <w:rFonts w:hint="eastAsia"/>
        </w:rPr>
        <w:t xml:space="preserve"> </w:t>
      </w:r>
      <w:r w:rsidR="00841EE2" w:rsidRPr="00694F1E">
        <w:rPr>
          <w:rFonts w:hint="eastAsia"/>
        </w:rPr>
        <w:t>20</w:t>
      </w:r>
      <w:r w:rsidR="006D61E1" w:rsidRPr="00694F1E">
        <w:t>2</w:t>
      </w:r>
      <w:r w:rsidR="009A3347" w:rsidRPr="00694F1E">
        <w:t>4</w:t>
      </w:r>
      <w:r w:rsidR="00841EE2" w:rsidRPr="00694F1E">
        <w:rPr>
          <w:rFonts w:hint="eastAsia"/>
        </w:rPr>
        <w:t>年</w:t>
      </w:r>
      <w:r w:rsidR="00841EE2" w:rsidRPr="00694F1E">
        <w:rPr>
          <w:rFonts w:hint="eastAsia"/>
        </w:rPr>
        <w:t>10</w:t>
      </w:r>
      <w:r w:rsidR="00841EE2" w:rsidRPr="00694F1E">
        <w:rPr>
          <w:rFonts w:hint="eastAsia"/>
        </w:rPr>
        <w:t>月</w:t>
      </w:r>
      <w:r w:rsidR="00E50D8A" w:rsidRPr="00694F1E">
        <w:t>2</w:t>
      </w:r>
      <w:r w:rsidR="009A3347" w:rsidRPr="00694F1E">
        <w:t>5</w:t>
      </w:r>
      <w:r w:rsidR="003B3C52" w:rsidRPr="00694F1E">
        <w:rPr>
          <w:rFonts w:hint="eastAsia"/>
        </w:rPr>
        <w:t>日（</w:t>
      </w:r>
      <w:r w:rsidR="003A696F" w:rsidRPr="00694F1E">
        <w:rPr>
          <w:rFonts w:hint="eastAsia"/>
        </w:rPr>
        <w:t>金</w:t>
      </w:r>
      <w:r w:rsidR="003B3C52" w:rsidRPr="00694F1E">
        <w:rPr>
          <w:rFonts w:hint="eastAsia"/>
        </w:rPr>
        <w:t>）</w:t>
      </w:r>
    </w:p>
    <w:p w14:paraId="73F41559" w14:textId="7487F9B4" w:rsidR="00760722" w:rsidRPr="00451565" w:rsidRDefault="00760722" w:rsidP="003B3C52">
      <w:pPr>
        <w:pStyle w:val="a3"/>
        <w:numPr>
          <w:ilvl w:val="0"/>
          <w:numId w:val="8"/>
        </w:numPr>
        <w:ind w:leftChars="0" w:hanging="136"/>
      </w:pPr>
      <w:r w:rsidRPr="00451565">
        <w:rPr>
          <w:rFonts w:hint="eastAsia"/>
        </w:rPr>
        <w:t>学会発表の申込期間</w:t>
      </w:r>
      <w:r w:rsidR="00841EE2" w:rsidRPr="00451565">
        <w:rPr>
          <w:rFonts w:hint="eastAsia"/>
        </w:rPr>
        <w:t>前となってい</w:t>
      </w:r>
      <w:r w:rsidR="00361229" w:rsidRPr="00451565">
        <w:rPr>
          <w:rFonts w:hint="eastAsia"/>
        </w:rPr>
        <w:t>るの</w:t>
      </w:r>
      <w:r w:rsidR="00841EE2" w:rsidRPr="00451565">
        <w:rPr>
          <w:rFonts w:hint="eastAsia"/>
        </w:rPr>
        <w:t>で注意</w:t>
      </w:r>
      <w:r w:rsidR="00361229" w:rsidRPr="00451565">
        <w:rPr>
          <w:rFonts w:hint="eastAsia"/>
        </w:rPr>
        <w:t>すること</w:t>
      </w:r>
      <w:r w:rsidR="00841EE2" w:rsidRPr="00451565">
        <w:rPr>
          <w:rFonts w:hint="eastAsia"/>
        </w:rPr>
        <w:t>。</w:t>
      </w:r>
    </w:p>
    <w:p w14:paraId="75E3F715" w14:textId="5E55FEF1" w:rsidR="00760722" w:rsidRPr="00451565" w:rsidRDefault="00BC2E3F" w:rsidP="008C182C">
      <w:pPr>
        <w:pStyle w:val="a3"/>
        <w:numPr>
          <w:ilvl w:val="0"/>
          <w:numId w:val="8"/>
        </w:numPr>
        <w:ind w:leftChars="0" w:hanging="136"/>
      </w:pPr>
      <w:r>
        <w:rPr>
          <w:rFonts w:hint="eastAsia"/>
        </w:rPr>
        <w:t>応募書類</w:t>
      </w:r>
    </w:p>
    <w:p w14:paraId="5E618996" w14:textId="77777777" w:rsidR="00C03D6F" w:rsidRDefault="003B3C52" w:rsidP="003B3C52">
      <w:pPr>
        <w:pStyle w:val="a3"/>
        <w:ind w:leftChars="0" w:left="567"/>
      </w:pPr>
      <w:r w:rsidRPr="00451565">
        <w:rPr>
          <w:rFonts w:ascii="ＭＳ 明朝" w:eastAsia="ＭＳ 明朝" w:hAnsi="ＭＳ 明朝" w:cs="ＭＳ 明朝"/>
        </w:rPr>
        <w:t xml:space="preserve">①　</w:t>
      </w:r>
      <w:r w:rsidR="00760722" w:rsidRPr="00451565">
        <w:rPr>
          <w:rFonts w:hint="eastAsia"/>
        </w:rPr>
        <w:t>申請書</w:t>
      </w:r>
      <w:r w:rsidR="004A4766" w:rsidRPr="00451565">
        <w:rPr>
          <w:rFonts w:hint="eastAsia"/>
        </w:rPr>
        <w:t>は、</w:t>
      </w:r>
      <w:r w:rsidR="00760722" w:rsidRPr="00451565">
        <w:rPr>
          <w:rFonts w:hint="eastAsia"/>
        </w:rPr>
        <w:t>所定の</w:t>
      </w:r>
      <w:r w:rsidR="00411FA8">
        <w:rPr>
          <w:rFonts w:hint="eastAsia"/>
        </w:rPr>
        <w:t>A4</w:t>
      </w:r>
      <w:r w:rsidR="00411FA8">
        <w:t xml:space="preserve"> MS-Word</w:t>
      </w:r>
      <w:r w:rsidR="00C03D6F">
        <w:rPr>
          <w:rFonts w:hint="eastAsia"/>
        </w:rPr>
        <w:t>（発表概要）と</w:t>
      </w:r>
      <w:r w:rsidR="00C03D6F">
        <w:t>MS-Excel</w:t>
      </w:r>
      <w:r w:rsidR="00C03D6F">
        <w:rPr>
          <w:rFonts w:hint="eastAsia"/>
        </w:rPr>
        <w:t>（応募者基本情報）</w:t>
      </w:r>
      <w:r w:rsidR="00760722" w:rsidRPr="00451565">
        <w:rPr>
          <w:rFonts w:hint="eastAsia"/>
        </w:rPr>
        <w:t>を</w:t>
      </w:r>
    </w:p>
    <w:p w14:paraId="223CB844" w14:textId="1B64AF50" w:rsidR="00C03D6F" w:rsidRDefault="00760722" w:rsidP="00E50D8A">
      <w:pPr>
        <w:pStyle w:val="a3"/>
        <w:ind w:leftChars="0" w:left="567" w:firstLineChars="200" w:firstLine="420"/>
      </w:pPr>
      <w:r w:rsidRPr="00451565">
        <w:rPr>
          <w:rFonts w:hint="eastAsia"/>
        </w:rPr>
        <w:t>使用して作成</w:t>
      </w:r>
      <w:r w:rsidR="00C03D6F">
        <w:rPr>
          <w:rFonts w:hint="eastAsia"/>
        </w:rPr>
        <w:t>すること。</w:t>
      </w:r>
      <w:r w:rsidRPr="00451565">
        <w:rPr>
          <w:rFonts w:hint="eastAsia"/>
        </w:rPr>
        <w:t>申請書はこちら</w:t>
      </w:r>
      <w:r w:rsidR="003B3C52" w:rsidRPr="00451565">
        <w:rPr>
          <w:rFonts w:hint="eastAsia"/>
        </w:rPr>
        <w:t>。</w:t>
      </w:r>
    </w:p>
    <w:p w14:paraId="15BA29CB" w14:textId="2E519356" w:rsidR="00130A66" w:rsidRDefault="00C03D6F" w:rsidP="00C03D6F">
      <w:pPr>
        <w:pStyle w:val="a3"/>
        <w:ind w:leftChars="0" w:left="567" w:firstLineChars="200" w:firstLine="420"/>
      </w:pPr>
      <w:r>
        <w:rPr>
          <w:rFonts w:hint="eastAsia"/>
        </w:rPr>
        <w:lastRenderedPageBreak/>
        <w:t>【発表概要】</w:t>
      </w:r>
      <w:hyperlink r:id="rId9" w:history="1">
        <w:r w:rsidRPr="00D80466">
          <w:rPr>
            <w:rStyle w:val="ab"/>
          </w:rPr>
          <w:t>http://www.r8.div.jps.or.jp/spa_abstract.docx</w:t>
        </w:r>
      </w:hyperlink>
    </w:p>
    <w:p w14:paraId="7464E1D3" w14:textId="0B2D4D70" w:rsidR="00C03D6F" w:rsidRPr="00C03D6F" w:rsidRDefault="00C03D6F" w:rsidP="00E50D8A">
      <w:pPr>
        <w:pStyle w:val="a3"/>
        <w:ind w:leftChars="0" w:left="567" w:firstLineChars="200" w:firstLine="420"/>
      </w:pPr>
      <w:r>
        <w:rPr>
          <w:rFonts w:hint="eastAsia"/>
        </w:rPr>
        <w:t>【応募者基本情報】</w:t>
      </w:r>
      <w:hyperlink r:id="rId10" w:history="1">
        <w:r w:rsidRPr="00786908">
          <w:rPr>
            <w:rStyle w:val="ab"/>
            <w:rFonts w:hint="eastAsia"/>
          </w:rPr>
          <w:t>h</w:t>
        </w:r>
        <w:r w:rsidRPr="00786908">
          <w:rPr>
            <w:rStyle w:val="ab"/>
          </w:rPr>
          <w:t>ttp://www.r8.div.jps.or.jp/spa_application.xlsx</w:t>
        </w:r>
      </w:hyperlink>
    </w:p>
    <w:p w14:paraId="4770B202" w14:textId="16D92C55" w:rsidR="00411FA8" w:rsidRDefault="003B3C52" w:rsidP="003B3C52">
      <w:pPr>
        <w:pStyle w:val="a3"/>
        <w:ind w:leftChars="0" w:left="567"/>
      </w:pPr>
      <w:r w:rsidRPr="00451565">
        <w:rPr>
          <w:rFonts w:ascii="ＭＳ 明朝" w:eastAsia="ＭＳ 明朝" w:hAnsi="ＭＳ 明朝" w:cs="ＭＳ 明朝"/>
        </w:rPr>
        <w:t xml:space="preserve">②　</w:t>
      </w:r>
      <w:r w:rsidR="00760722" w:rsidRPr="00451565">
        <w:rPr>
          <w:rFonts w:hint="eastAsia"/>
        </w:rPr>
        <w:t>発表概要</w:t>
      </w:r>
      <w:r w:rsidR="004A4766" w:rsidRPr="00451565">
        <w:rPr>
          <w:rFonts w:hint="eastAsia"/>
        </w:rPr>
        <w:t>は、</w:t>
      </w:r>
      <w:r w:rsidR="00C03D6F">
        <w:t>reference</w:t>
      </w:r>
      <w:r w:rsidR="00C03D6F">
        <w:rPr>
          <w:rFonts w:hint="eastAsia"/>
        </w:rPr>
        <w:t>等を含めて</w:t>
      </w:r>
      <w:r w:rsidR="00E44DCF" w:rsidRPr="00451565">
        <w:rPr>
          <w:rFonts w:hint="eastAsia"/>
        </w:rPr>
        <w:t>2</w:t>
      </w:r>
      <w:r w:rsidR="00E44DCF" w:rsidRPr="00451565">
        <w:rPr>
          <w:rFonts w:hint="eastAsia"/>
        </w:rPr>
        <w:t>頁</w:t>
      </w:r>
      <w:r w:rsidR="004A4766" w:rsidRPr="00451565">
        <w:rPr>
          <w:rFonts w:hint="eastAsia"/>
        </w:rPr>
        <w:t>までとする</w:t>
      </w:r>
      <w:r w:rsidR="00760722" w:rsidRPr="00451565">
        <w:rPr>
          <w:rFonts w:hint="eastAsia"/>
        </w:rPr>
        <w:t>。</w:t>
      </w:r>
    </w:p>
    <w:p w14:paraId="09C193C3" w14:textId="558FDE5D" w:rsidR="00C03D6F" w:rsidRDefault="00411FA8" w:rsidP="003B3C52">
      <w:pPr>
        <w:pStyle w:val="a3"/>
        <w:ind w:leftChars="0" w:left="567"/>
      </w:pPr>
      <w:r>
        <w:rPr>
          <w:rFonts w:hint="eastAsia"/>
        </w:rPr>
        <w:t xml:space="preserve">③　</w:t>
      </w:r>
      <w:r w:rsidR="00C03D6F">
        <w:rPr>
          <w:rFonts w:hint="eastAsia"/>
        </w:rPr>
        <w:t>行間や</w:t>
      </w:r>
      <w:r>
        <w:rPr>
          <w:rFonts w:hint="eastAsia"/>
        </w:rPr>
        <w:t>書体</w:t>
      </w:r>
      <w:r w:rsidR="00C03D6F">
        <w:rPr>
          <w:rFonts w:hint="eastAsia"/>
        </w:rPr>
        <w:t>など</w:t>
      </w:r>
      <w:r w:rsidR="00760722" w:rsidRPr="00451565">
        <w:rPr>
          <w:rFonts w:hint="eastAsia"/>
        </w:rPr>
        <w:t>は</w:t>
      </w:r>
      <w:r w:rsidR="00C03D6F">
        <w:rPr>
          <w:rFonts w:hint="eastAsia"/>
        </w:rPr>
        <w:t>変更しても構わないが</w:t>
      </w:r>
      <w:r w:rsidR="00760722" w:rsidRPr="00451565">
        <w:rPr>
          <w:rFonts w:hint="eastAsia"/>
        </w:rPr>
        <w:t>、</w:t>
      </w:r>
      <w:r w:rsidR="00C03D6F">
        <w:rPr>
          <w:rFonts w:hint="eastAsia"/>
        </w:rPr>
        <w:t>余白やヘッダー・フッダーなどの書式</w:t>
      </w:r>
    </w:p>
    <w:p w14:paraId="70A8AA10" w14:textId="77777777" w:rsidR="00C03D6F" w:rsidRDefault="00C03D6F" w:rsidP="00C03D6F">
      <w:pPr>
        <w:pStyle w:val="a3"/>
        <w:ind w:leftChars="0" w:left="567" w:firstLineChars="200" w:firstLine="420"/>
      </w:pPr>
      <w:r>
        <w:rPr>
          <w:rFonts w:hint="eastAsia"/>
        </w:rPr>
        <w:t>は変更しないこと。</w:t>
      </w:r>
    </w:p>
    <w:p w14:paraId="063522A3" w14:textId="4C3E1754" w:rsidR="00411FA8" w:rsidRDefault="00C03D6F" w:rsidP="00E50D8A">
      <w:pPr>
        <w:ind w:leftChars="270" w:left="567"/>
      </w:pPr>
      <w:r>
        <w:rPr>
          <w:rFonts w:hint="eastAsia"/>
        </w:rPr>
        <w:t>④</w:t>
      </w:r>
      <w:r>
        <w:rPr>
          <w:rFonts w:hint="eastAsia"/>
        </w:rPr>
        <w:t xml:space="preserve"> </w:t>
      </w:r>
      <w:r>
        <w:t xml:space="preserve"> </w:t>
      </w:r>
      <w:r w:rsidR="00760722" w:rsidRPr="00451565">
        <w:rPr>
          <w:rFonts w:hint="eastAsia"/>
        </w:rPr>
        <w:t>学生本人が作成したものであること。</w:t>
      </w:r>
    </w:p>
    <w:p w14:paraId="7A25710A" w14:textId="0B528BCD" w:rsidR="00760722" w:rsidRPr="00451565" w:rsidRDefault="00C03D6F" w:rsidP="003B3C52">
      <w:pPr>
        <w:pStyle w:val="a3"/>
        <w:ind w:leftChars="0" w:left="567"/>
      </w:pPr>
      <w:r>
        <w:rPr>
          <w:rFonts w:hint="eastAsia"/>
        </w:rPr>
        <w:t>⑤</w:t>
      </w:r>
      <w:r w:rsidR="00411FA8">
        <w:rPr>
          <w:rFonts w:hint="eastAsia"/>
        </w:rPr>
        <w:t xml:space="preserve">　</w:t>
      </w:r>
      <w:r w:rsidR="00760722" w:rsidRPr="00451565">
        <w:rPr>
          <w:rFonts w:hint="eastAsia"/>
        </w:rPr>
        <w:t>図表は用いてもよいが、</w:t>
      </w:r>
      <w:r w:rsidR="00760722" w:rsidRPr="00451565">
        <w:rPr>
          <w:rFonts w:hint="eastAsia"/>
        </w:rPr>
        <w:t>11pt</w:t>
      </w:r>
      <w:r w:rsidR="00760722" w:rsidRPr="00451565">
        <w:rPr>
          <w:rFonts w:hint="eastAsia"/>
        </w:rPr>
        <w:t>以上のフォントサイズを使用すること。</w:t>
      </w:r>
    </w:p>
    <w:p w14:paraId="096E81D3" w14:textId="22CCEFEF" w:rsidR="003D381E" w:rsidRPr="00451565" w:rsidRDefault="00C03D6F" w:rsidP="00E50D8A">
      <w:pPr>
        <w:pStyle w:val="a3"/>
        <w:ind w:leftChars="0" w:left="420"/>
      </w:pPr>
      <w:r>
        <w:t xml:space="preserve">(6)  </w:t>
      </w:r>
      <w:r w:rsidR="003B3C52" w:rsidRPr="00451565">
        <w:t>(2)</w:t>
      </w:r>
      <w:r w:rsidR="003B3C52" w:rsidRPr="00451565">
        <w:t>の</w:t>
      </w:r>
      <w:proofErr w:type="spellStart"/>
      <w:r w:rsidR="003D381E" w:rsidRPr="007442C8">
        <w:rPr>
          <w:rFonts w:hint="eastAsia"/>
          <w:color w:val="000000" w:themeColor="text1"/>
        </w:rPr>
        <w:t>g</w:t>
      </w:r>
      <w:r w:rsidR="003D381E" w:rsidRPr="007442C8">
        <w:rPr>
          <w:color w:val="000000" w:themeColor="text1"/>
        </w:rPr>
        <w:t>mail</w:t>
      </w:r>
      <w:proofErr w:type="spellEnd"/>
      <w:r w:rsidR="003D381E" w:rsidRPr="007442C8">
        <w:rPr>
          <w:rFonts w:hint="eastAsia"/>
          <w:color w:val="000000" w:themeColor="text1"/>
        </w:rPr>
        <w:t>からの受理</w:t>
      </w:r>
      <w:r w:rsidR="003D381E" w:rsidRPr="00451565">
        <w:rPr>
          <w:rFonts w:hint="eastAsia"/>
        </w:rPr>
        <w:t>自動返信をもって正式な受理通知と</w:t>
      </w:r>
      <w:r w:rsidR="00361229" w:rsidRPr="00451565">
        <w:rPr>
          <w:rFonts w:hint="eastAsia"/>
        </w:rPr>
        <w:t>する。</w:t>
      </w:r>
    </w:p>
    <w:p w14:paraId="6F77326C" w14:textId="59A94396" w:rsidR="00841EE2" w:rsidRPr="00451565" w:rsidRDefault="00841EE2" w:rsidP="00760722"/>
    <w:p w14:paraId="4AD650F8" w14:textId="77777777" w:rsidR="00760722" w:rsidRPr="00451565" w:rsidRDefault="00841EE2" w:rsidP="00760722">
      <w:pPr>
        <w:rPr>
          <w:b/>
          <w:bCs/>
        </w:rPr>
      </w:pPr>
      <w:r w:rsidRPr="00451565">
        <w:rPr>
          <w:rFonts w:hint="eastAsia"/>
          <w:b/>
          <w:bCs/>
        </w:rPr>
        <w:t>４．</w:t>
      </w:r>
      <w:r w:rsidR="00760722" w:rsidRPr="00451565">
        <w:rPr>
          <w:rFonts w:hint="eastAsia"/>
          <w:b/>
          <w:bCs/>
        </w:rPr>
        <w:t>受賞者人数</w:t>
      </w:r>
    </w:p>
    <w:p w14:paraId="1AED1E20" w14:textId="45B1990D" w:rsidR="00760722" w:rsidRPr="00451565" w:rsidRDefault="00760722" w:rsidP="00BE2A11">
      <w:pPr>
        <w:ind w:firstLineChars="200" w:firstLine="420"/>
      </w:pPr>
      <w:r w:rsidRPr="00451565">
        <w:rPr>
          <w:rFonts w:hint="eastAsia"/>
        </w:rPr>
        <w:t>4</w:t>
      </w:r>
      <w:r w:rsidRPr="00451565">
        <w:rPr>
          <w:rFonts w:hint="eastAsia"/>
        </w:rPr>
        <w:t>名程度</w:t>
      </w:r>
      <w:r w:rsidR="00CD710A" w:rsidRPr="00451565">
        <w:rPr>
          <w:rFonts w:hint="eastAsia"/>
        </w:rPr>
        <w:t>とし、</w:t>
      </w:r>
      <w:r w:rsidRPr="00451565">
        <w:rPr>
          <w:rFonts w:hint="eastAsia"/>
        </w:rPr>
        <w:t>博士、修士、学士課程による区別はしない。</w:t>
      </w:r>
    </w:p>
    <w:p w14:paraId="15A977E9" w14:textId="77777777" w:rsidR="00841EE2" w:rsidRPr="00451565" w:rsidRDefault="00841EE2" w:rsidP="00760722"/>
    <w:p w14:paraId="2169E7A9" w14:textId="4139ACCA" w:rsidR="00760722" w:rsidRPr="00451565" w:rsidRDefault="00841EE2" w:rsidP="00760722">
      <w:pPr>
        <w:rPr>
          <w:b/>
          <w:bCs/>
        </w:rPr>
      </w:pPr>
      <w:r w:rsidRPr="00451565">
        <w:rPr>
          <w:rFonts w:hint="eastAsia"/>
          <w:b/>
          <w:bCs/>
        </w:rPr>
        <w:t>５．</w:t>
      </w:r>
      <w:r w:rsidR="00760722" w:rsidRPr="00451565">
        <w:rPr>
          <w:rFonts w:hint="eastAsia"/>
          <w:b/>
          <w:bCs/>
        </w:rPr>
        <w:t>選考委員会</w:t>
      </w:r>
      <w:r w:rsidR="00105E25" w:rsidRPr="00451565">
        <w:rPr>
          <w:rFonts w:hint="eastAsia"/>
          <w:b/>
          <w:bCs/>
        </w:rPr>
        <w:t>および審査員</w:t>
      </w:r>
    </w:p>
    <w:p w14:paraId="61B92800" w14:textId="4032202A" w:rsidR="00170F5D" w:rsidRPr="00451565" w:rsidRDefault="00415BF8" w:rsidP="009104A0">
      <w:pPr>
        <w:pStyle w:val="a3"/>
        <w:ind w:leftChars="0" w:left="142" w:firstLineChars="100" w:firstLine="210"/>
      </w:pPr>
      <w:r w:rsidRPr="00451565">
        <w:rPr>
          <w:rFonts w:hint="eastAsia"/>
        </w:rPr>
        <w:t>(</w:t>
      </w:r>
      <w:r w:rsidRPr="00451565">
        <w:t xml:space="preserve">1) </w:t>
      </w:r>
      <w:r w:rsidR="00170F5D" w:rsidRPr="00451565">
        <w:rPr>
          <w:rFonts w:hint="eastAsia"/>
        </w:rPr>
        <w:t>選考委員会</w:t>
      </w:r>
      <w:r w:rsidR="004E0303" w:rsidRPr="00451565">
        <w:rPr>
          <w:rFonts w:hint="eastAsia"/>
        </w:rPr>
        <w:t>、審査員の構成は</w:t>
      </w:r>
      <w:r w:rsidR="00361229" w:rsidRPr="00451565">
        <w:rPr>
          <w:rFonts w:hint="eastAsia"/>
        </w:rPr>
        <w:t>附則</w:t>
      </w:r>
      <w:r w:rsidR="00361229" w:rsidRPr="00451565">
        <w:rPr>
          <w:rFonts w:hint="eastAsia"/>
        </w:rPr>
        <w:t>(2)</w:t>
      </w:r>
      <w:r w:rsidR="00361229" w:rsidRPr="00451565">
        <w:rPr>
          <w:rFonts w:hint="eastAsia"/>
        </w:rPr>
        <w:t>に基づく</w:t>
      </w:r>
      <w:r w:rsidR="004E0303" w:rsidRPr="00451565">
        <w:rPr>
          <w:rFonts w:hint="eastAsia"/>
        </w:rPr>
        <w:t>領域</w:t>
      </w:r>
      <w:r w:rsidR="004E0303" w:rsidRPr="00451565">
        <w:rPr>
          <w:rFonts w:hint="eastAsia"/>
        </w:rPr>
        <w:t>8</w:t>
      </w:r>
      <w:r w:rsidR="004E0303" w:rsidRPr="00451565">
        <w:rPr>
          <w:rFonts w:hint="eastAsia"/>
        </w:rPr>
        <w:t>候補者決定規則に従う</w:t>
      </w:r>
      <w:r w:rsidRPr="00451565">
        <w:rPr>
          <w:rFonts w:hint="eastAsia"/>
        </w:rPr>
        <w:t>。</w:t>
      </w:r>
    </w:p>
    <w:p w14:paraId="272F01EF" w14:textId="2F540E24" w:rsidR="00415BF8" w:rsidRPr="00451565" w:rsidRDefault="00415BF8" w:rsidP="009104A0">
      <w:pPr>
        <w:pStyle w:val="a3"/>
        <w:ind w:leftChars="0" w:left="142" w:firstLineChars="100" w:firstLine="210"/>
      </w:pPr>
      <w:r w:rsidRPr="00451565">
        <w:rPr>
          <w:rFonts w:hint="eastAsia"/>
        </w:rPr>
        <w:t>(</w:t>
      </w:r>
      <w:r w:rsidRPr="00451565">
        <w:t xml:space="preserve">2) </w:t>
      </w:r>
      <w:r w:rsidRPr="00451565">
        <w:rPr>
          <w:rFonts w:hint="eastAsia"/>
        </w:rPr>
        <w:t>応募者多数の場合は事前審査を行う。</w:t>
      </w:r>
    </w:p>
    <w:p w14:paraId="1740789F" w14:textId="77777777" w:rsidR="00841EE2" w:rsidRPr="00451565" w:rsidRDefault="00841EE2" w:rsidP="00760722"/>
    <w:p w14:paraId="1F601F77" w14:textId="72EAF170" w:rsidR="00760722" w:rsidRPr="00451565" w:rsidRDefault="003C358F" w:rsidP="00760722">
      <w:pPr>
        <w:rPr>
          <w:b/>
          <w:bCs/>
        </w:rPr>
      </w:pPr>
      <w:bookmarkStart w:id="0" w:name="_Hlk19709813"/>
      <w:r w:rsidRPr="00451565">
        <w:rPr>
          <w:rFonts w:hint="eastAsia"/>
          <w:b/>
          <w:bCs/>
        </w:rPr>
        <w:t>６．</w:t>
      </w:r>
      <w:r w:rsidR="00760722" w:rsidRPr="00451565">
        <w:rPr>
          <w:rFonts w:hint="eastAsia"/>
          <w:b/>
          <w:bCs/>
        </w:rPr>
        <w:t>審査方法</w:t>
      </w:r>
    </w:p>
    <w:p w14:paraId="3A3D4C4D" w14:textId="7A59E5BB" w:rsidR="00AD0463" w:rsidRPr="00451565" w:rsidRDefault="00AD0463" w:rsidP="00760722">
      <w:r w:rsidRPr="00451565">
        <w:rPr>
          <w:rFonts w:hint="eastAsia"/>
        </w:rPr>
        <w:t>審査委員は</w:t>
      </w:r>
      <w:r w:rsidR="00361229" w:rsidRPr="00451565">
        <w:rPr>
          <w:rFonts w:hint="eastAsia"/>
        </w:rPr>
        <w:t>、</w:t>
      </w:r>
      <w:r w:rsidRPr="00451565">
        <w:rPr>
          <w:rFonts w:hint="eastAsia"/>
        </w:rPr>
        <w:t>審査対象者との利害関係には十分に配慮し</w:t>
      </w:r>
      <w:r w:rsidR="00361229" w:rsidRPr="00451565">
        <w:rPr>
          <w:rFonts w:hint="eastAsia"/>
        </w:rPr>
        <w:t>て</w:t>
      </w:r>
      <w:r w:rsidRPr="00451565">
        <w:rPr>
          <w:rFonts w:hint="eastAsia"/>
        </w:rPr>
        <w:t>審査を行うことし</w:t>
      </w:r>
      <w:r w:rsidR="00361229" w:rsidRPr="00451565">
        <w:rPr>
          <w:rFonts w:hint="eastAsia"/>
        </w:rPr>
        <w:t>、</w:t>
      </w:r>
      <w:r w:rsidRPr="00451565">
        <w:rPr>
          <w:rFonts w:hint="eastAsia"/>
        </w:rPr>
        <w:t>以下の項目について評価する</w:t>
      </w:r>
      <w:r w:rsidR="00361229" w:rsidRPr="00451565">
        <w:rPr>
          <w:rFonts w:hint="eastAsia"/>
        </w:rPr>
        <w:t>。</w:t>
      </w:r>
    </w:p>
    <w:p w14:paraId="5A69011D" w14:textId="77777777" w:rsidR="00361229" w:rsidRPr="00451565" w:rsidRDefault="00361229" w:rsidP="00361229">
      <w:pPr>
        <w:pStyle w:val="a3"/>
        <w:numPr>
          <w:ilvl w:val="0"/>
          <w:numId w:val="21"/>
        </w:numPr>
        <w:ind w:leftChars="0" w:hanging="136"/>
      </w:pPr>
      <w:r w:rsidRPr="00451565">
        <w:rPr>
          <w:rFonts w:hint="eastAsia"/>
        </w:rPr>
        <w:t>事前審査の審査項目</w:t>
      </w:r>
    </w:p>
    <w:p w14:paraId="65CF3D21" w14:textId="55D33876" w:rsidR="00361229" w:rsidRPr="00451565" w:rsidRDefault="00361229" w:rsidP="00361229">
      <w:pPr>
        <w:ind w:left="284" w:firstLineChars="100" w:firstLine="210"/>
      </w:pPr>
      <w:r w:rsidRPr="00451565">
        <w:rPr>
          <w:rFonts w:hint="eastAsia"/>
        </w:rPr>
        <w:t>(</w:t>
      </w:r>
      <w:r w:rsidRPr="00451565">
        <w:t xml:space="preserve">A) </w:t>
      </w:r>
      <w:r w:rsidRPr="00451565">
        <w:rPr>
          <w:rFonts w:hint="eastAsia"/>
        </w:rPr>
        <w:t>研究の学術的意義、</w:t>
      </w:r>
      <w:r w:rsidRPr="00451565">
        <w:rPr>
          <w:rFonts w:hint="eastAsia"/>
        </w:rPr>
        <w:t>(</w:t>
      </w:r>
      <w:r w:rsidRPr="00451565">
        <w:t>B)</w:t>
      </w:r>
      <w:r w:rsidRPr="00451565">
        <w:rPr>
          <w:rFonts w:hint="eastAsia"/>
        </w:rPr>
        <w:t>ある程度完結した研究であるかどうか、</w:t>
      </w:r>
      <w:r w:rsidRPr="00451565">
        <w:rPr>
          <w:rFonts w:hint="eastAsia"/>
        </w:rPr>
        <w:t>(</w:t>
      </w:r>
      <w:r w:rsidRPr="00451565">
        <w:t>C)</w:t>
      </w:r>
      <w:r w:rsidRPr="00451565">
        <w:rPr>
          <w:rFonts w:hint="eastAsia"/>
        </w:rPr>
        <w:t>文章の明快さ</w:t>
      </w:r>
    </w:p>
    <w:p w14:paraId="39B35A71" w14:textId="34C883F9" w:rsidR="002511A1" w:rsidRPr="00451565" w:rsidRDefault="00AD0463" w:rsidP="003A3A75">
      <w:pPr>
        <w:pStyle w:val="a3"/>
        <w:numPr>
          <w:ilvl w:val="0"/>
          <w:numId w:val="21"/>
        </w:numPr>
        <w:ind w:leftChars="0" w:hanging="136"/>
      </w:pPr>
      <w:r w:rsidRPr="00451565">
        <w:rPr>
          <w:rFonts w:hint="eastAsia"/>
        </w:rPr>
        <w:t>本審査での</w:t>
      </w:r>
      <w:r w:rsidR="002511A1" w:rsidRPr="00451565">
        <w:rPr>
          <w:rFonts w:hint="eastAsia"/>
        </w:rPr>
        <w:t>審査項目</w:t>
      </w:r>
    </w:p>
    <w:p w14:paraId="30A17067" w14:textId="042FA6E5" w:rsidR="002511A1" w:rsidRPr="00451565" w:rsidRDefault="002511A1" w:rsidP="00105E25">
      <w:pPr>
        <w:ind w:left="284" w:firstLineChars="100" w:firstLine="210"/>
      </w:pPr>
      <w:r w:rsidRPr="00451565">
        <w:rPr>
          <w:rFonts w:hint="eastAsia"/>
        </w:rPr>
        <w:t>(</w:t>
      </w:r>
      <w:r w:rsidRPr="00451565">
        <w:t xml:space="preserve">A) </w:t>
      </w:r>
      <w:r w:rsidRPr="00451565">
        <w:rPr>
          <w:rFonts w:hint="eastAsia"/>
        </w:rPr>
        <w:t>研究の学術的意義、</w:t>
      </w:r>
      <w:r w:rsidRPr="00451565">
        <w:rPr>
          <w:rFonts w:hint="eastAsia"/>
        </w:rPr>
        <w:t>(</w:t>
      </w:r>
      <w:r w:rsidRPr="00451565">
        <w:t>B)</w:t>
      </w:r>
      <w:r w:rsidR="00F95239" w:rsidRPr="00451565">
        <w:t xml:space="preserve"> </w:t>
      </w:r>
      <w:r w:rsidRPr="00451565">
        <w:rPr>
          <w:rFonts w:hint="eastAsia"/>
        </w:rPr>
        <w:t>口頭発表のわかりやすさ、</w:t>
      </w:r>
      <w:r w:rsidRPr="00451565">
        <w:rPr>
          <w:rFonts w:hint="eastAsia"/>
        </w:rPr>
        <w:t>(</w:t>
      </w:r>
      <w:r w:rsidRPr="00451565">
        <w:t>C)</w:t>
      </w:r>
      <w:r w:rsidR="00F95239" w:rsidRPr="00451565">
        <w:t xml:space="preserve"> </w:t>
      </w:r>
      <w:r w:rsidRPr="00451565">
        <w:rPr>
          <w:rFonts w:hint="eastAsia"/>
        </w:rPr>
        <w:t>質疑に対する回答の明確さ</w:t>
      </w:r>
      <w:r w:rsidR="00AD0463" w:rsidRPr="00451565">
        <w:rPr>
          <w:rFonts w:hint="eastAsia"/>
        </w:rPr>
        <w:t xml:space="preserve">　</w:t>
      </w:r>
    </w:p>
    <w:bookmarkEnd w:id="0"/>
    <w:p w14:paraId="45BFC21E" w14:textId="77777777" w:rsidR="003A3A75" w:rsidRPr="00451565" w:rsidRDefault="003A3A75" w:rsidP="003A3A75">
      <w:pPr>
        <w:rPr>
          <w:b/>
          <w:bCs/>
        </w:rPr>
      </w:pPr>
    </w:p>
    <w:p w14:paraId="6886E372" w14:textId="77777777" w:rsidR="00760722" w:rsidRPr="00451565" w:rsidRDefault="003A3A75" w:rsidP="003A3A75">
      <w:pPr>
        <w:rPr>
          <w:b/>
          <w:bCs/>
        </w:rPr>
      </w:pPr>
      <w:r w:rsidRPr="00451565">
        <w:rPr>
          <w:rFonts w:hint="eastAsia"/>
          <w:b/>
          <w:bCs/>
        </w:rPr>
        <w:t>7</w:t>
      </w:r>
      <w:r w:rsidRPr="00451565">
        <w:rPr>
          <w:b/>
          <w:bCs/>
        </w:rPr>
        <w:t xml:space="preserve">. </w:t>
      </w:r>
      <w:r w:rsidR="00760722" w:rsidRPr="00451565">
        <w:rPr>
          <w:rFonts w:hint="eastAsia"/>
          <w:b/>
          <w:bCs/>
        </w:rPr>
        <w:t>結果の公表と表彰式</w:t>
      </w:r>
    </w:p>
    <w:p w14:paraId="19D0717F" w14:textId="37F92312" w:rsidR="00760722" w:rsidRPr="00451565" w:rsidRDefault="00760722" w:rsidP="003A3A75">
      <w:pPr>
        <w:pStyle w:val="a3"/>
        <w:numPr>
          <w:ilvl w:val="0"/>
          <w:numId w:val="22"/>
        </w:numPr>
        <w:ind w:leftChars="0" w:hanging="136"/>
      </w:pPr>
      <w:r w:rsidRPr="00451565">
        <w:rPr>
          <w:rFonts w:hint="eastAsia"/>
        </w:rPr>
        <w:t>物理学会</w:t>
      </w:r>
      <w:r w:rsidR="00361229" w:rsidRPr="00451565">
        <w:t>および</w:t>
      </w:r>
      <w:r w:rsidR="00361229" w:rsidRPr="00451565">
        <w:rPr>
          <w:rFonts w:hint="eastAsia"/>
        </w:rPr>
        <w:t>領域</w:t>
      </w:r>
      <w:r w:rsidR="00361229" w:rsidRPr="00451565">
        <w:rPr>
          <w:rFonts w:hint="eastAsia"/>
        </w:rPr>
        <w:t>8</w:t>
      </w:r>
      <w:r w:rsidR="00361229" w:rsidRPr="00451565">
        <w:rPr>
          <w:rFonts w:hint="eastAsia"/>
        </w:rPr>
        <w:t>の</w:t>
      </w:r>
      <w:r w:rsidR="00361229" w:rsidRPr="00451565">
        <w:rPr>
          <w:rFonts w:hint="eastAsia"/>
        </w:rPr>
        <w:t>HP</w:t>
      </w:r>
      <w:r w:rsidRPr="00451565">
        <w:rPr>
          <w:rFonts w:hint="eastAsia"/>
        </w:rPr>
        <w:t>において、受賞者の氏名および受賞題目を公表する。</w:t>
      </w:r>
    </w:p>
    <w:p w14:paraId="6C9EC9E2" w14:textId="3AD4CABE" w:rsidR="003A3A75" w:rsidRPr="00451565" w:rsidRDefault="00760722" w:rsidP="003A3A75">
      <w:pPr>
        <w:pStyle w:val="a3"/>
        <w:numPr>
          <w:ilvl w:val="0"/>
          <w:numId w:val="22"/>
        </w:numPr>
        <w:ind w:leftChars="0" w:hanging="136"/>
      </w:pPr>
      <w:r w:rsidRPr="00451565">
        <w:rPr>
          <w:rFonts w:hint="eastAsia"/>
        </w:rPr>
        <w:t>次の学会のインフォーマルミーティング</w:t>
      </w:r>
      <w:r w:rsidR="00E43A23" w:rsidRPr="00451565">
        <w:rPr>
          <w:rFonts w:hint="eastAsia"/>
        </w:rPr>
        <w:t>冒頭</w:t>
      </w:r>
      <w:r w:rsidRPr="00451565">
        <w:rPr>
          <w:rFonts w:hint="eastAsia"/>
        </w:rPr>
        <w:t>で表彰式を行う</w:t>
      </w:r>
      <w:r w:rsidR="00361229" w:rsidRPr="00451565">
        <w:rPr>
          <w:rFonts w:hint="eastAsia"/>
        </w:rPr>
        <w:t>。</w:t>
      </w:r>
    </w:p>
    <w:p w14:paraId="6398DC10" w14:textId="77777777" w:rsidR="00897753" w:rsidRPr="00451565" w:rsidRDefault="00897753" w:rsidP="0099226C"/>
    <w:sectPr w:rsidR="00897753" w:rsidRPr="0045156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F4EFE8" w14:textId="77777777" w:rsidR="00A97B0D" w:rsidRDefault="00A97B0D" w:rsidP="00296AE7">
      <w:r>
        <w:separator/>
      </w:r>
    </w:p>
  </w:endnote>
  <w:endnote w:type="continuationSeparator" w:id="0">
    <w:p w14:paraId="1F251705" w14:textId="77777777" w:rsidR="00A97B0D" w:rsidRDefault="00A97B0D" w:rsidP="00296A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929F0E" w14:textId="77777777" w:rsidR="00A97B0D" w:rsidRDefault="00A97B0D" w:rsidP="00296AE7">
      <w:r>
        <w:separator/>
      </w:r>
    </w:p>
  </w:footnote>
  <w:footnote w:type="continuationSeparator" w:id="0">
    <w:p w14:paraId="08158FF0" w14:textId="77777777" w:rsidR="00A97B0D" w:rsidRDefault="00A97B0D" w:rsidP="00296A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C04583"/>
    <w:multiLevelType w:val="hybridMultilevel"/>
    <w:tmpl w:val="CA9C4B84"/>
    <w:lvl w:ilvl="0" w:tplc="C422E580">
      <w:start w:val="5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84A1A"/>
    <w:multiLevelType w:val="hybridMultilevel"/>
    <w:tmpl w:val="02D4BB2C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60134B"/>
    <w:multiLevelType w:val="hybridMultilevel"/>
    <w:tmpl w:val="8C02A4F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3501ACD"/>
    <w:multiLevelType w:val="hybridMultilevel"/>
    <w:tmpl w:val="E59E5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5F92FE7"/>
    <w:multiLevelType w:val="hybridMultilevel"/>
    <w:tmpl w:val="B54CD434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BC7C5F"/>
    <w:multiLevelType w:val="hybridMultilevel"/>
    <w:tmpl w:val="F1247D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11">
      <w:start w:val="1"/>
      <w:numFmt w:val="decimalEnclosedCircle"/>
      <w:lvlText w:val="%4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7B5AE1"/>
    <w:multiLevelType w:val="hybridMultilevel"/>
    <w:tmpl w:val="6262CF2E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2735571"/>
    <w:multiLevelType w:val="hybridMultilevel"/>
    <w:tmpl w:val="8E585E3E"/>
    <w:lvl w:ilvl="0" w:tplc="4B3C9CBE">
      <w:start w:val="1"/>
      <w:numFmt w:val="decimal"/>
      <w:lvlText w:val="%1)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C4221D"/>
    <w:multiLevelType w:val="hybridMultilevel"/>
    <w:tmpl w:val="3C5016AA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520B49"/>
    <w:multiLevelType w:val="hybridMultilevel"/>
    <w:tmpl w:val="54B03A5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A1E4665"/>
    <w:multiLevelType w:val="hybridMultilevel"/>
    <w:tmpl w:val="C7BE6B38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AD83FA7"/>
    <w:multiLevelType w:val="hybridMultilevel"/>
    <w:tmpl w:val="17706B44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E725CF"/>
    <w:multiLevelType w:val="hybridMultilevel"/>
    <w:tmpl w:val="814008EA"/>
    <w:lvl w:ilvl="0" w:tplc="2D00DD08">
      <w:start w:val="1"/>
      <w:numFmt w:val="decimal"/>
      <w:lvlText w:val="(%1)"/>
      <w:lvlJc w:val="left"/>
      <w:pPr>
        <w:ind w:left="562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89779EB"/>
    <w:multiLevelType w:val="hybridMultilevel"/>
    <w:tmpl w:val="234693F8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DDF309D"/>
    <w:multiLevelType w:val="hybridMultilevel"/>
    <w:tmpl w:val="4DA07A2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E317E10"/>
    <w:multiLevelType w:val="hybridMultilevel"/>
    <w:tmpl w:val="DE4E15E8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4E5670A9"/>
    <w:multiLevelType w:val="hybridMultilevel"/>
    <w:tmpl w:val="204E9528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DF72129"/>
    <w:multiLevelType w:val="hybridMultilevel"/>
    <w:tmpl w:val="8E5852F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0572AF1"/>
    <w:multiLevelType w:val="hybridMultilevel"/>
    <w:tmpl w:val="20942CAE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61B11E4E"/>
    <w:multiLevelType w:val="hybridMultilevel"/>
    <w:tmpl w:val="B214327C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4FD0F7B"/>
    <w:multiLevelType w:val="hybridMultilevel"/>
    <w:tmpl w:val="05C84C06"/>
    <w:lvl w:ilvl="0" w:tplc="1688B8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13CCB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356E6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BE3F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087E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ACF6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6F4E9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B02D9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D2BD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1A2652"/>
    <w:multiLevelType w:val="hybridMultilevel"/>
    <w:tmpl w:val="6C78C042"/>
    <w:lvl w:ilvl="0" w:tplc="04090011">
      <w:start w:val="1"/>
      <w:numFmt w:val="decimalEnclosedCircle"/>
      <w:lvlText w:val="%1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22" w15:restartNumberingAfterBreak="0">
    <w:nsid w:val="7B71648C"/>
    <w:multiLevelType w:val="hybridMultilevel"/>
    <w:tmpl w:val="AFE67C62"/>
    <w:lvl w:ilvl="0" w:tplc="2D00DD0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D8A7882"/>
    <w:multiLevelType w:val="hybridMultilevel"/>
    <w:tmpl w:val="EAAA1870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F1806CB"/>
    <w:multiLevelType w:val="hybridMultilevel"/>
    <w:tmpl w:val="2474BFE4"/>
    <w:lvl w:ilvl="0" w:tplc="1A0CA4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43147780">
    <w:abstractNumId w:val="1"/>
  </w:num>
  <w:num w:numId="2" w16cid:durableId="747849750">
    <w:abstractNumId w:val="24"/>
  </w:num>
  <w:num w:numId="3" w16cid:durableId="954796512">
    <w:abstractNumId w:val="19"/>
  </w:num>
  <w:num w:numId="4" w16cid:durableId="238447490">
    <w:abstractNumId w:val="7"/>
  </w:num>
  <w:num w:numId="5" w16cid:durableId="1598827737">
    <w:abstractNumId w:val="6"/>
  </w:num>
  <w:num w:numId="6" w16cid:durableId="1866628347">
    <w:abstractNumId w:val="15"/>
  </w:num>
  <w:num w:numId="7" w16cid:durableId="769281274">
    <w:abstractNumId w:val="18"/>
  </w:num>
  <w:num w:numId="8" w16cid:durableId="569852160">
    <w:abstractNumId w:val="12"/>
  </w:num>
  <w:num w:numId="9" w16cid:durableId="2070955122">
    <w:abstractNumId w:val="17"/>
  </w:num>
  <w:num w:numId="10" w16cid:durableId="1244028327">
    <w:abstractNumId w:val="3"/>
  </w:num>
  <w:num w:numId="11" w16cid:durableId="1280527770">
    <w:abstractNumId w:val="23"/>
  </w:num>
  <w:num w:numId="12" w16cid:durableId="1965889535">
    <w:abstractNumId w:val="11"/>
  </w:num>
  <w:num w:numId="13" w16cid:durableId="1070033941">
    <w:abstractNumId w:val="0"/>
  </w:num>
  <w:num w:numId="14" w16cid:durableId="1582593575">
    <w:abstractNumId w:val="8"/>
  </w:num>
  <w:num w:numId="15" w16cid:durableId="1526364116">
    <w:abstractNumId w:val="21"/>
  </w:num>
  <w:num w:numId="16" w16cid:durableId="1102382547">
    <w:abstractNumId w:val="9"/>
  </w:num>
  <w:num w:numId="17" w16cid:durableId="990868021">
    <w:abstractNumId w:val="2"/>
  </w:num>
  <w:num w:numId="18" w16cid:durableId="832182979">
    <w:abstractNumId w:val="5"/>
  </w:num>
  <w:num w:numId="19" w16cid:durableId="1690331870">
    <w:abstractNumId w:val="16"/>
  </w:num>
  <w:num w:numId="20" w16cid:durableId="1338849294">
    <w:abstractNumId w:val="10"/>
  </w:num>
  <w:num w:numId="21" w16cid:durableId="2009014137">
    <w:abstractNumId w:val="22"/>
  </w:num>
  <w:num w:numId="22" w16cid:durableId="1154293104">
    <w:abstractNumId w:val="13"/>
  </w:num>
  <w:num w:numId="23" w16cid:durableId="1600991805">
    <w:abstractNumId w:val="14"/>
  </w:num>
  <w:num w:numId="24" w16cid:durableId="1699618454">
    <w:abstractNumId w:val="4"/>
  </w:num>
  <w:num w:numId="25" w16cid:durableId="68236780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6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722"/>
    <w:rsid w:val="00105E25"/>
    <w:rsid w:val="00122C28"/>
    <w:rsid w:val="00130A66"/>
    <w:rsid w:val="00170F5D"/>
    <w:rsid w:val="00172C86"/>
    <w:rsid w:val="00246C37"/>
    <w:rsid w:val="002511A1"/>
    <w:rsid w:val="00261A11"/>
    <w:rsid w:val="00296AE7"/>
    <w:rsid w:val="002B0B10"/>
    <w:rsid w:val="00323C17"/>
    <w:rsid w:val="00361229"/>
    <w:rsid w:val="003A3A75"/>
    <w:rsid w:val="003A696F"/>
    <w:rsid w:val="003A7205"/>
    <w:rsid w:val="003B01D2"/>
    <w:rsid w:val="003B3C52"/>
    <w:rsid w:val="003C358F"/>
    <w:rsid w:val="003D381E"/>
    <w:rsid w:val="00411FA8"/>
    <w:rsid w:val="0041244E"/>
    <w:rsid w:val="00415BF8"/>
    <w:rsid w:val="004259F5"/>
    <w:rsid w:val="00451565"/>
    <w:rsid w:val="004630F7"/>
    <w:rsid w:val="00476A2F"/>
    <w:rsid w:val="00487014"/>
    <w:rsid w:val="004A4766"/>
    <w:rsid w:val="004E0303"/>
    <w:rsid w:val="005A560D"/>
    <w:rsid w:val="005B3D82"/>
    <w:rsid w:val="0068714D"/>
    <w:rsid w:val="00694F1E"/>
    <w:rsid w:val="006D61E1"/>
    <w:rsid w:val="007442C8"/>
    <w:rsid w:val="00760722"/>
    <w:rsid w:val="007708BE"/>
    <w:rsid w:val="00786908"/>
    <w:rsid w:val="00803B99"/>
    <w:rsid w:val="00823483"/>
    <w:rsid w:val="00841EE2"/>
    <w:rsid w:val="0085032C"/>
    <w:rsid w:val="00876E09"/>
    <w:rsid w:val="00897753"/>
    <w:rsid w:val="008C182C"/>
    <w:rsid w:val="009104A0"/>
    <w:rsid w:val="00986512"/>
    <w:rsid w:val="00986ADB"/>
    <w:rsid w:val="0099226C"/>
    <w:rsid w:val="009947B5"/>
    <w:rsid w:val="009A22A5"/>
    <w:rsid w:val="009A3347"/>
    <w:rsid w:val="009F569F"/>
    <w:rsid w:val="00A97B0D"/>
    <w:rsid w:val="00AD0463"/>
    <w:rsid w:val="00AD473C"/>
    <w:rsid w:val="00B40269"/>
    <w:rsid w:val="00B43B56"/>
    <w:rsid w:val="00BC2E3F"/>
    <w:rsid w:val="00BE2A11"/>
    <w:rsid w:val="00C03D6F"/>
    <w:rsid w:val="00C44FBB"/>
    <w:rsid w:val="00C62B77"/>
    <w:rsid w:val="00CD071A"/>
    <w:rsid w:val="00CD710A"/>
    <w:rsid w:val="00D07381"/>
    <w:rsid w:val="00D44E7E"/>
    <w:rsid w:val="00D91994"/>
    <w:rsid w:val="00DA5DC5"/>
    <w:rsid w:val="00DB18E2"/>
    <w:rsid w:val="00DE2907"/>
    <w:rsid w:val="00E02E87"/>
    <w:rsid w:val="00E078B9"/>
    <w:rsid w:val="00E37690"/>
    <w:rsid w:val="00E43A23"/>
    <w:rsid w:val="00E44DCF"/>
    <w:rsid w:val="00E50D8A"/>
    <w:rsid w:val="00EA59E9"/>
    <w:rsid w:val="00EF5E87"/>
    <w:rsid w:val="00F12F08"/>
    <w:rsid w:val="00F45409"/>
    <w:rsid w:val="00F9167C"/>
    <w:rsid w:val="00F95239"/>
    <w:rsid w:val="00FB4F5E"/>
    <w:rsid w:val="00FC4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ECC420"/>
  <w15:chartTrackingRefBased/>
  <w15:docId w15:val="{E62EA281-AA10-44B4-BCC8-049999A43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182C"/>
    <w:pPr>
      <w:ind w:leftChars="400" w:left="840"/>
    </w:pPr>
  </w:style>
  <w:style w:type="character" w:styleId="a4">
    <w:name w:val="annotation reference"/>
    <w:basedOn w:val="a0"/>
    <w:uiPriority w:val="99"/>
    <w:semiHidden/>
    <w:unhideWhenUsed/>
    <w:rsid w:val="00361229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361229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361229"/>
  </w:style>
  <w:style w:type="paragraph" w:styleId="a7">
    <w:name w:val="annotation subject"/>
    <w:basedOn w:val="a5"/>
    <w:next w:val="a5"/>
    <w:link w:val="a8"/>
    <w:uiPriority w:val="99"/>
    <w:semiHidden/>
    <w:unhideWhenUsed/>
    <w:rsid w:val="00361229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36122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3612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61229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3B3C52"/>
    <w:rPr>
      <w:color w:val="0563C1" w:themeColor="hyperlink"/>
      <w:u w:val="single"/>
    </w:rPr>
  </w:style>
  <w:style w:type="paragraph" w:styleId="ac">
    <w:name w:val="header"/>
    <w:basedOn w:val="a"/>
    <w:link w:val="ad"/>
    <w:uiPriority w:val="99"/>
    <w:unhideWhenUsed/>
    <w:rsid w:val="00296AE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296AE7"/>
  </w:style>
  <w:style w:type="paragraph" w:styleId="ae">
    <w:name w:val="footer"/>
    <w:basedOn w:val="a"/>
    <w:link w:val="af"/>
    <w:uiPriority w:val="99"/>
    <w:unhideWhenUsed/>
    <w:rsid w:val="00296AE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296AE7"/>
  </w:style>
  <w:style w:type="character" w:styleId="af0">
    <w:name w:val="Unresolved Mention"/>
    <w:basedOn w:val="a0"/>
    <w:uiPriority w:val="99"/>
    <w:semiHidden/>
    <w:unhideWhenUsed/>
    <w:rsid w:val="00296AE7"/>
    <w:rPr>
      <w:color w:val="605E5C"/>
      <w:shd w:val="clear" w:color="auto" w:fill="E1DFDD"/>
    </w:rPr>
  </w:style>
  <w:style w:type="character" w:styleId="af1">
    <w:name w:val="FollowedHyperlink"/>
    <w:basedOn w:val="a0"/>
    <w:uiPriority w:val="99"/>
    <w:semiHidden/>
    <w:unhideWhenUsed/>
    <w:rsid w:val="009F569F"/>
    <w:rPr>
      <w:color w:val="954F72" w:themeColor="followedHyperlink"/>
      <w:u w:val="single"/>
    </w:rPr>
  </w:style>
  <w:style w:type="paragraph" w:styleId="af2">
    <w:name w:val="Revision"/>
    <w:hidden/>
    <w:uiPriority w:val="99"/>
    <w:semiHidden/>
    <w:rsid w:val="00C62B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42047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8.div.jps.or.jp/spa_kisoku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8.div.jps.or.jp/spa_youkou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r8.div.jps.or.jp/spa_application.xls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r8.div.jps.or.jp/spa_abstract.doc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秀樹 藤</dc:creator>
  <cp:keywords/>
  <dc:description/>
  <cp:lastModifiedBy>SATO Yoshiki</cp:lastModifiedBy>
  <cp:revision>8</cp:revision>
  <dcterms:created xsi:type="dcterms:W3CDTF">2023-09-30T14:12:00Z</dcterms:created>
  <dcterms:modified xsi:type="dcterms:W3CDTF">2024-09-30T13:45:00Z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c55989-3c9e-4466-8514-eac6f80f6373_Enabled">
    <vt:lpwstr>true</vt:lpwstr>
  </property>
  <property fmtid="{D5CDD505-2E9C-101B-9397-08002B2CF9AE}" pid="3" name="MSIP_Label_ddc55989-3c9e-4466-8514-eac6f80f6373_SetDate">
    <vt:lpwstr>2024-09-25T07:35:40Z</vt:lpwstr>
  </property>
  <property fmtid="{D5CDD505-2E9C-101B-9397-08002B2CF9AE}" pid="4" name="MSIP_Label_ddc55989-3c9e-4466-8514-eac6f80f6373_Method">
    <vt:lpwstr>Privileged</vt:lpwstr>
  </property>
  <property fmtid="{D5CDD505-2E9C-101B-9397-08002B2CF9AE}" pid="5" name="MSIP_Label_ddc55989-3c9e-4466-8514-eac6f80f6373_Name">
    <vt:lpwstr>ddc55989-3c9e-4466-8514-eac6f80f6373</vt:lpwstr>
  </property>
  <property fmtid="{D5CDD505-2E9C-101B-9397-08002B2CF9AE}" pid="6" name="MSIP_Label_ddc55989-3c9e-4466-8514-eac6f80f6373_SiteId">
    <vt:lpwstr>18a7fec8-652f-409b-8369-272d9ce80620</vt:lpwstr>
  </property>
  <property fmtid="{D5CDD505-2E9C-101B-9397-08002B2CF9AE}" pid="7" name="MSIP_Label_ddc55989-3c9e-4466-8514-eac6f80f6373_ActionId">
    <vt:lpwstr>f71ebfe8-8a60-4a8f-86dc-70b075190944</vt:lpwstr>
  </property>
  <property fmtid="{D5CDD505-2E9C-101B-9397-08002B2CF9AE}" pid="8" name="MSIP_Label_ddc55989-3c9e-4466-8514-eac6f80f6373_ContentBits">
    <vt:lpwstr>0</vt:lpwstr>
  </property>
</Properties>
</file>